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2F" w:rsidRDefault="0089712F" w:rsidP="0023608A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shd w:val="clear" w:color="auto" w:fill="CCCCCC"/>
        <w:rPr>
          <w:b/>
          <w:bCs/>
          <w:sz w:val="48"/>
          <w:szCs w:val="48"/>
        </w:rPr>
      </w:pPr>
      <w:r w:rsidRPr="00100E67">
        <w:rPr>
          <w:b/>
          <w:bCs/>
          <w:sz w:val="48"/>
          <w:szCs w:val="48"/>
        </w:rPr>
        <w:t>Gerunds</w:t>
      </w:r>
      <w:r>
        <w:rPr>
          <w:b/>
          <w:bCs/>
          <w:sz w:val="48"/>
          <w:szCs w:val="48"/>
        </w:rPr>
        <w:t xml:space="preserve"> and Infinitives</w:t>
      </w:r>
      <w:r w:rsidRPr="00100E67">
        <w:rPr>
          <w:b/>
          <w:bCs/>
          <w:sz w:val="48"/>
          <w:szCs w:val="48"/>
        </w:rPr>
        <w:t xml:space="preserve">: </w:t>
      </w:r>
      <w:r>
        <w:rPr>
          <w:b/>
          <w:bCs/>
          <w:sz w:val="48"/>
          <w:szCs w:val="48"/>
        </w:rPr>
        <w:t xml:space="preserve">Gerunds </w:t>
      </w:r>
      <w:proofErr w:type="gramStart"/>
      <w:r w:rsidRPr="00100E67">
        <w:rPr>
          <w:b/>
          <w:bCs/>
          <w:sz w:val="48"/>
          <w:szCs w:val="48"/>
        </w:rPr>
        <w:t>As</w:t>
      </w:r>
      <w:proofErr w:type="gramEnd"/>
      <w:r w:rsidRPr="00100E67">
        <w:rPr>
          <w:b/>
          <w:bCs/>
          <w:sz w:val="48"/>
          <w:szCs w:val="48"/>
        </w:rPr>
        <w:t xml:space="preserve"> Subjects</w:t>
      </w:r>
    </w:p>
    <w:p w:rsidR="0089712F" w:rsidRPr="00100E67" w:rsidRDefault="0089712F" w:rsidP="0023608A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shd w:val="clear" w:color="auto" w:fill="CCCCCC"/>
        <w:rPr>
          <w:b/>
          <w:bCs/>
          <w:sz w:val="28"/>
          <w:szCs w:val="28"/>
        </w:rPr>
      </w:pPr>
    </w:p>
    <w:p w:rsidR="0089712F" w:rsidRPr="00060DAA" w:rsidRDefault="0089712F" w:rsidP="0089712F"/>
    <w:tbl>
      <w:tblPr>
        <w:tblW w:w="9720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720"/>
      </w:tblGrid>
      <w:tr w:rsidR="0089712F" w:rsidTr="0023608A">
        <w:tc>
          <w:tcPr>
            <w:tcW w:w="9720" w:type="dxa"/>
            <w:shd w:val="clear" w:color="000000" w:fill="CCCCCC"/>
          </w:tcPr>
          <w:p w:rsidR="0089712F" w:rsidRDefault="0089712F" w:rsidP="00E2687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>
              <w:rPr>
                <w:i/>
              </w:rPr>
              <w:t>Use the following ADJECTIVES to make sentences.</w:t>
            </w:r>
          </w:p>
        </w:tc>
      </w:tr>
    </w:tbl>
    <w:p w:rsidR="0089712F" w:rsidRDefault="0089712F" w:rsidP="0089712F">
      <w:pPr>
        <w:pStyle w:val="Heading8"/>
        <w:spacing w:after="120"/>
        <w:jc w:val="left"/>
        <w:rPr>
          <w:i w:val="0"/>
        </w:rPr>
      </w:pPr>
    </w:p>
    <w:p w:rsidR="0089712F" w:rsidRDefault="0089712F" w:rsidP="0089712F">
      <w:pPr>
        <w:pStyle w:val="Heading8"/>
        <w:spacing w:after="120"/>
        <w:jc w:val="left"/>
        <w:rPr>
          <w:i w:val="0"/>
        </w:rPr>
      </w:pPr>
      <w:r>
        <w:rPr>
          <w:i w:val="0"/>
        </w:rPr>
        <w:tab/>
      </w:r>
      <w:proofErr w:type="gramStart"/>
      <w:r w:rsidR="0023608A">
        <w:t>boring</w:t>
      </w:r>
      <w:proofErr w:type="gramEnd"/>
      <w:r w:rsidR="0023608A">
        <w:t xml:space="preserve">: </w:t>
      </w:r>
      <w:r>
        <w:t>Washing windows is boring</w:t>
      </w:r>
      <w:r>
        <w:rPr>
          <w:i w:val="0"/>
        </w:rPr>
        <w:t>.</w:t>
      </w:r>
    </w:p>
    <w:p w:rsidR="0089712F" w:rsidRDefault="0089712F" w:rsidP="0089712F"/>
    <w:p w:rsidR="0089712F" w:rsidRDefault="0089712F" w:rsidP="0089712F">
      <w:pPr>
        <w:numPr>
          <w:ilvl w:val="3"/>
          <w:numId w:val="1"/>
        </w:numPr>
        <w:tabs>
          <w:tab w:val="left" w:pos="720"/>
        </w:tabs>
        <w:spacing w:line="360" w:lineRule="auto"/>
        <w:ind w:hanging="2880"/>
      </w:pPr>
      <w:r>
        <w:t>fun ___________________________________________________________________</w:t>
      </w:r>
    </w:p>
    <w:p w:rsidR="0089712F" w:rsidRDefault="0089712F" w:rsidP="0089712F">
      <w:pPr>
        <w:numPr>
          <w:ilvl w:val="3"/>
          <w:numId w:val="1"/>
        </w:numPr>
        <w:tabs>
          <w:tab w:val="left" w:pos="720"/>
        </w:tabs>
        <w:spacing w:line="360" w:lineRule="auto"/>
        <w:ind w:hanging="2880"/>
      </w:pPr>
      <w:r>
        <w:t>interesting ______________________________________________________________</w:t>
      </w:r>
    </w:p>
    <w:p w:rsidR="0089712F" w:rsidRDefault="0089712F" w:rsidP="0089712F">
      <w:pPr>
        <w:numPr>
          <w:ilvl w:val="3"/>
          <w:numId w:val="1"/>
        </w:numPr>
        <w:tabs>
          <w:tab w:val="left" w:pos="720"/>
        </w:tabs>
        <w:spacing w:line="360" w:lineRule="auto"/>
        <w:ind w:hanging="2880"/>
      </w:pPr>
      <w:r>
        <w:t>difficult ________________________________________________________________</w:t>
      </w:r>
    </w:p>
    <w:p w:rsidR="0089712F" w:rsidRDefault="0089712F" w:rsidP="0089712F">
      <w:pPr>
        <w:numPr>
          <w:ilvl w:val="3"/>
          <w:numId w:val="1"/>
        </w:numPr>
        <w:tabs>
          <w:tab w:val="left" w:pos="720"/>
        </w:tabs>
        <w:spacing w:line="360" w:lineRule="auto"/>
        <w:ind w:hanging="2880"/>
      </w:pPr>
      <w:r>
        <w:t>useful _________________________________________________________________</w:t>
      </w:r>
    </w:p>
    <w:p w:rsidR="0089712F" w:rsidRDefault="0089712F" w:rsidP="0089712F">
      <w:pPr>
        <w:numPr>
          <w:ilvl w:val="3"/>
          <w:numId w:val="1"/>
        </w:numPr>
        <w:tabs>
          <w:tab w:val="left" w:pos="720"/>
        </w:tabs>
        <w:spacing w:line="360" w:lineRule="auto"/>
        <w:ind w:hanging="2880"/>
      </w:pPr>
      <w:r>
        <w:t>rude __________________________________________________________________</w:t>
      </w:r>
    </w:p>
    <w:p w:rsidR="0089712F" w:rsidRDefault="0089712F" w:rsidP="0089712F">
      <w:pPr>
        <w:numPr>
          <w:ilvl w:val="3"/>
          <w:numId w:val="1"/>
        </w:numPr>
        <w:tabs>
          <w:tab w:val="left" w:pos="720"/>
        </w:tabs>
        <w:spacing w:line="360" w:lineRule="auto"/>
        <w:ind w:hanging="2880"/>
      </w:pPr>
      <w:r>
        <w:t>relaxing _______________________________________________________________</w:t>
      </w:r>
    </w:p>
    <w:p w:rsidR="0089712F" w:rsidRDefault="0089712F" w:rsidP="0089712F"/>
    <w:p w:rsidR="0089712F" w:rsidRPr="00AD368E" w:rsidRDefault="0089712F" w:rsidP="008971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rPr>
          <w:i/>
        </w:rPr>
      </w:pPr>
      <w:r w:rsidRPr="00AD368E">
        <w:rPr>
          <w:i/>
        </w:rPr>
        <w:t xml:space="preserve">Rewrite the following using </w:t>
      </w:r>
      <w:r>
        <w:rPr>
          <w:i/>
        </w:rPr>
        <w:t>GERUNDS</w:t>
      </w:r>
      <w:r w:rsidRPr="00AD368E">
        <w:rPr>
          <w:i/>
        </w:rPr>
        <w:t xml:space="preserve"> as the </w:t>
      </w:r>
      <w:r>
        <w:rPr>
          <w:i/>
        </w:rPr>
        <w:t>SUBJECTS</w:t>
      </w:r>
      <w:r w:rsidRPr="00AD368E">
        <w:rPr>
          <w:i/>
        </w:rPr>
        <w:t xml:space="preserve"> of the sentences. </w:t>
      </w:r>
    </w:p>
    <w:p w:rsidR="0089712F" w:rsidRDefault="0089712F" w:rsidP="0089712F">
      <w:pPr>
        <w:spacing w:line="276" w:lineRule="auto"/>
      </w:pPr>
      <w:r>
        <w:t xml:space="preserve">Ex.  It is important to study for exams.  </w:t>
      </w:r>
      <w:r w:rsidRPr="00DE4D10">
        <w:rPr>
          <w:b/>
          <w:bCs/>
          <w:u w:val="single"/>
        </w:rPr>
        <w:t>Studying</w:t>
      </w:r>
      <w:r w:rsidRPr="00DE4D10">
        <w:rPr>
          <w:u w:val="single"/>
        </w:rPr>
        <w:t xml:space="preserve"> for exams is important.</w:t>
      </w:r>
      <w:r>
        <w:t xml:space="preserve"> </w:t>
      </w:r>
    </w:p>
    <w:p w:rsidR="0089712F" w:rsidRDefault="0089712F" w:rsidP="0089712F">
      <w:pPr>
        <w:spacing w:line="276" w:lineRule="auto"/>
      </w:pPr>
    </w:p>
    <w:p w:rsidR="0089712F" w:rsidRDefault="0089712F" w:rsidP="0089712F">
      <w:pPr>
        <w:spacing w:line="276" w:lineRule="auto"/>
      </w:pPr>
      <w:r>
        <w:t xml:space="preserve">1.  It is easy for some people to learn English. </w:t>
      </w:r>
    </w:p>
    <w:p w:rsidR="0089712F" w:rsidRDefault="0089712F" w:rsidP="0023608A">
      <w:pPr>
        <w:spacing w:line="276" w:lineRule="auto"/>
        <w:ind w:left="450"/>
      </w:pPr>
      <w:r>
        <w:t>______________________________________________</w:t>
      </w:r>
      <w:r w:rsidR="0023608A">
        <w:t>____________________________</w:t>
      </w:r>
    </w:p>
    <w:p w:rsidR="0023608A" w:rsidRDefault="0023608A" w:rsidP="0023608A">
      <w:pPr>
        <w:spacing w:line="276" w:lineRule="auto"/>
        <w:ind w:left="450"/>
      </w:pPr>
    </w:p>
    <w:p w:rsidR="0089712F" w:rsidRDefault="0089712F" w:rsidP="0089712F">
      <w:pPr>
        <w:spacing w:line="276" w:lineRule="auto"/>
      </w:pPr>
      <w:r>
        <w:t xml:space="preserve">2.  It is expensive to eat in restaurants every day. </w:t>
      </w:r>
    </w:p>
    <w:p w:rsidR="0089712F" w:rsidRDefault="0089712F" w:rsidP="0023608A">
      <w:pPr>
        <w:spacing w:line="276" w:lineRule="auto"/>
        <w:ind w:left="450" w:hanging="450"/>
      </w:pPr>
      <w:r>
        <w:t xml:space="preserve">     _____________________________________________________________________</w:t>
      </w:r>
      <w:r w:rsidR="0023608A">
        <w:t>______</w:t>
      </w:r>
    </w:p>
    <w:p w:rsidR="0023608A" w:rsidRDefault="0023608A" w:rsidP="0023608A">
      <w:pPr>
        <w:spacing w:line="276" w:lineRule="auto"/>
        <w:ind w:left="450" w:hanging="450"/>
      </w:pPr>
    </w:p>
    <w:p w:rsidR="0089712F" w:rsidRDefault="0089712F" w:rsidP="0089712F">
      <w:pPr>
        <w:spacing w:line="276" w:lineRule="auto"/>
      </w:pPr>
      <w:r>
        <w:t xml:space="preserve">3.  It is a lot of fun to have a dog as a pet. </w:t>
      </w:r>
    </w:p>
    <w:p w:rsidR="0089712F" w:rsidRDefault="0023608A" w:rsidP="0023608A">
      <w:pPr>
        <w:spacing w:line="276" w:lineRule="auto"/>
      </w:pPr>
      <w:r>
        <w:t xml:space="preserve">     _____________</w:t>
      </w:r>
      <w:r w:rsidR="0089712F">
        <w:t>______________________________</w:t>
      </w:r>
      <w:r>
        <w:t>________________________________</w:t>
      </w:r>
    </w:p>
    <w:p w:rsidR="0023608A" w:rsidRDefault="0023608A" w:rsidP="0023608A">
      <w:pPr>
        <w:spacing w:line="276" w:lineRule="auto"/>
        <w:ind w:left="450"/>
      </w:pPr>
    </w:p>
    <w:p w:rsidR="0089712F" w:rsidRDefault="0089712F" w:rsidP="0089712F">
      <w:pPr>
        <w:spacing w:line="276" w:lineRule="auto"/>
      </w:pPr>
      <w:r>
        <w:t xml:space="preserve">4.  It is a good idea to exercise a few times a week. </w:t>
      </w:r>
    </w:p>
    <w:p w:rsidR="0089712F" w:rsidRDefault="0023608A" w:rsidP="0023608A">
      <w:pPr>
        <w:spacing w:line="276" w:lineRule="auto"/>
      </w:pPr>
      <w:r>
        <w:t xml:space="preserve">     ________</w:t>
      </w:r>
      <w:r w:rsidR="0089712F">
        <w:t>___________________________________________</w:t>
      </w:r>
      <w:r>
        <w:t>________________________</w:t>
      </w:r>
      <w:bookmarkStart w:id="0" w:name="_GoBack"/>
      <w:bookmarkEnd w:id="0"/>
    </w:p>
    <w:p w:rsidR="0023608A" w:rsidRDefault="0023608A" w:rsidP="0023608A">
      <w:pPr>
        <w:spacing w:line="276" w:lineRule="auto"/>
      </w:pPr>
    </w:p>
    <w:p w:rsidR="0089712F" w:rsidRDefault="0089712F" w:rsidP="0089712F">
      <w:pPr>
        <w:spacing w:line="276" w:lineRule="auto"/>
      </w:pPr>
      <w:r>
        <w:t xml:space="preserve">5.  It was boring to watch that program on TV. </w:t>
      </w:r>
    </w:p>
    <w:p w:rsidR="0089712F" w:rsidRDefault="0089712F" w:rsidP="0023608A">
      <w:pPr>
        <w:spacing w:line="276" w:lineRule="auto"/>
        <w:ind w:left="270"/>
      </w:pPr>
      <w:r>
        <w:t>___________________________________________________________________________</w:t>
      </w:r>
    </w:p>
    <w:p w:rsidR="0023608A" w:rsidRDefault="0023608A" w:rsidP="0023608A">
      <w:pPr>
        <w:spacing w:line="276" w:lineRule="auto"/>
        <w:ind w:left="270"/>
      </w:pPr>
    </w:p>
    <w:p w:rsidR="0089712F" w:rsidRDefault="0089712F" w:rsidP="0089712F">
      <w:pPr>
        <w:spacing w:line="276" w:lineRule="auto"/>
      </w:pPr>
      <w:r>
        <w:t xml:space="preserve">6.  It was great to see Maria at the wedding. </w:t>
      </w:r>
    </w:p>
    <w:p w:rsidR="00C87511" w:rsidRDefault="0089712F" w:rsidP="0089712F">
      <w:pPr>
        <w:spacing w:line="276" w:lineRule="auto"/>
        <w:ind w:left="284"/>
      </w:pPr>
      <w:r>
        <w:t>___________________________________________________________________________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AB" w:rsidRDefault="00E217AB" w:rsidP="0089712F">
      <w:r>
        <w:separator/>
      </w:r>
    </w:p>
  </w:endnote>
  <w:endnote w:type="continuationSeparator" w:id="0">
    <w:p w:rsidR="00E217AB" w:rsidRDefault="00E217AB" w:rsidP="0089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815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12F" w:rsidRDefault="008971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0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12F" w:rsidRDefault="00897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AB" w:rsidRDefault="00E217AB" w:rsidP="0089712F">
      <w:r>
        <w:separator/>
      </w:r>
    </w:p>
  </w:footnote>
  <w:footnote w:type="continuationSeparator" w:id="0">
    <w:p w:rsidR="00E217AB" w:rsidRDefault="00E217AB" w:rsidP="0089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2F" w:rsidRDefault="0089712F">
    <w:pPr>
      <w:pStyle w:val="Header"/>
    </w:pPr>
    <w:r>
      <w:t xml:space="preserve">Advanced 2 – Exercise 28 – Gerunds and Infinitives: Gerunds As Subjects </w:t>
    </w:r>
  </w:p>
  <w:p w:rsidR="0089712F" w:rsidRDefault="00897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CC"/>
    <w:multiLevelType w:val="hybridMultilevel"/>
    <w:tmpl w:val="131C5A82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2F"/>
    <w:rsid w:val="0023608A"/>
    <w:rsid w:val="00347780"/>
    <w:rsid w:val="0056607A"/>
    <w:rsid w:val="007935EF"/>
    <w:rsid w:val="0089712F"/>
    <w:rsid w:val="00E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0EC6F-AB79-465C-B9AA-8175E150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9712F"/>
    <w:pPr>
      <w:keepNext/>
      <w:jc w:val="righ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9712F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1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7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2016-08-25T17:45:00Z</dcterms:created>
  <dcterms:modified xsi:type="dcterms:W3CDTF">2016-08-30T20:24:00Z</dcterms:modified>
</cp:coreProperties>
</file>